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36A8" w14:textId="5E9C4AAE" w:rsidR="00335680" w:rsidRPr="00335680" w:rsidRDefault="00335680" w:rsidP="00335680">
      <w:pPr>
        <w:shd w:val="clear" w:color="auto" w:fill="FFFFFF"/>
        <w:spacing w:after="100" w:afterAutospacing="1"/>
        <w:outlineLvl w:val="0"/>
        <w:rPr>
          <w:rFonts w:ascii="Georgia" w:eastAsia="Times New Roman" w:hAnsi="Georgia" w:cs="Times New Roman"/>
          <w:b/>
          <w:bCs/>
          <w:color w:val="00276B"/>
          <w:kern w:val="36"/>
          <w:sz w:val="54"/>
          <w:szCs w:val="54"/>
        </w:rPr>
      </w:pPr>
      <w:r>
        <w:rPr>
          <w:rFonts w:ascii="Georgia" w:eastAsia="Times New Roman" w:hAnsi="Georgia" w:cs="Arial"/>
          <w:b/>
          <w:bCs/>
          <w:noProof/>
          <w:color w:val="00276B"/>
          <w:sz w:val="30"/>
          <w:szCs w:val="30"/>
        </w:rPr>
        <mc:AlternateContent>
          <mc:Choice Requires="wps">
            <w:drawing>
              <wp:anchor distT="0" distB="0" distL="114300" distR="114300" simplePos="0" relativeHeight="251658240" behindDoc="0" locked="0" layoutInCell="1" allowOverlap="1" wp14:anchorId="46474E13" wp14:editId="18451E36">
                <wp:simplePos x="0" y="0"/>
                <wp:positionH relativeFrom="margin">
                  <wp:posOffset>5081905</wp:posOffset>
                </wp:positionH>
                <wp:positionV relativeFrom="margin">
                  <wp:posOffset>518160</wp:posOffset>
                </wp:positionV>
                <wp:extent cx="1936750" cy="3745230"/>
                <wp:effectExtent l="0" t="0" r="19050" b="13970"/>
                <wp:wrapSquare wrapText="bothSides"/>
                <wp:docPr id="1" name="Text Box 1"/>
                <wp:cNvGraphicFramePr/>
                <a:graphic xmlns:a="http://schemas.openxmlformats.org/drawingml/2006/main">
                  <a:graphicData uri="http://schemas.microsoft.com/office/word/2010/wordprocessingShape">
                    <wps:wsp>
                      <wps:cNvSpPr txBox="1"/>
                      <wps:spPr>
                        <a:xfrm>
                          <a:off x="0" y="0"/>
                          <a:ext cx="1936750" cy="3745230"/>
                        </a:xfrm>
                        <a:prstGeom prst="rect">
                          <a:avLst/>
                        </a:prstGeom>
                        <a:solidFill>
                          <a:schemeClr val="lt1"/>
                        </a:solidFill>
                        <a:ln w="6350">
                          <a:solidFill>
                            <a:prstClr val="black"/>
                          </a:solidFill>
                        </a:ln>
                      </wps:spPr>
                      <wps:txbx>
                        <w:txbxContent>
                          <w:p w14:paraId="24A34650" w14:textId="2AD00F43" w:rsidR="00335680" w:rsidRPr="00335680" w:rsidRDefault="00335680" w:rsidP="00335680">
                            <w:pPr>
                              <w:shd w:val="clear" w:color="auto" w:fill="8EAADB" w:themeFill="accent1" w:themeFillTint="99"/>
                              <w:jc w:val="center"/>
                              <w:outlineLvl w:val="1"/>
                              <w:rPr>
                                <w:rFonts w:ascii="Georgia" w:eastAsia="Times New Roman" w:hAnsi="Georgia" w:cs="Arial"/>
                                <w:b/>
                                <w:bCs/>
                                <w:color w:val="00276B"/>
                                <w:sz w:val="30"/>
                                <w:szCs w:val="30"/>
                              </w:rPr>
                            </w:pPr>
                            <w:r w:rsidRPr="00335680">
                              <w:rPr>
                                <w:rFonts w:ascii="Georgia" w:eastAsia="Times New Roman" w:hAnsi="Georgia" w:cs="Arial"/>
                                <w:b/>
                                <w:bCs/>
                                <w:color w:val="00276B"/>
                                <w:sz w:val="30"/>
                                <w:szCs w:val="30"/>
                              </w:rPr>
                              <w:t xml:space="preserve">What is </w:t>
                            </w:r>
                            <w:r>
                              <w:rPr>
                                <w:rFonts w:ascii="Georgia" w:eastAsia="Times New Roman" w:hAnsi="Georgia" w:cs="Arial"/>
                                <w:b/>
                                <w:bCs/>
                                <w:color w:val="00276B"/>
                                <w:sz w:val="30"/>
                                <w:szCs w:val="30"/>
                              </w:rPr>
                              <w:t>W</w:t>
                            </w:r>
                            <w:r w:rsidRPr="00335680">
                              <w:rPr>
                                <w:rFonts w:ascii="Georgia" w:eastAsia="Times New Roman" w:hAnsi="Georgia" w:cs="Arial"/>
                                <w:b/>
                                <w:bCs/>
                                <w:color w:val="00276B"/>
                                <w:sz w:val="30"/>
                                <w:szCs w:val="30"/>
                              </w:rPr>
                              <w:t xml:space="preserve">eb </w:t>
                            </w:r>
                            <w:r>
                              <w:rPr>
                                <w:rFonts w:ascii="Georgia" w:eastAsia="Times New Roman" w:hAnsi="Georgia" w:cs="Arial"/>
                                <w:b/>
                                <w:bCs/>
                                <w:color w:val="00276B"/>
                                <w:sz w:val="30"/>
                                <w:szCs w:val="30"/>
                              </w:rPr>
                              <w:t>A</w:t>
                            </w:r>
                            <w:r w:rsidRPr="00335680">
                              <w:rPr>
                                <w:rFonts w:ascii="Georgia" w:eastAsia="Times New Roman" w:hAnsi="Georgia" w:cs="Arial"/>
                                <w:b/>
                                <w:bCs/>
                                <w:color w:val="00276B"/>
                                <w:sz w:val="30"/>
                                <w:szCs w:val="30"/>
                              </w:rPr>
                              <w:t>ccessibility?</w:t>
                            </w:r>
                          </w:p>
                          <w:p w14:paraId="26CD401C" w14:textId="64792235" w:rsidR="00335680" w:rsidRPr="00335680" w:rsidRDefault="00335680" w:rsidP="00335680">
                            <w:pPr>
                              <w:shd w:val="clear" w:color="auto" w:fill="8EAADB" w:themeFill="accent1" w:themeFillTint="99"/>
                              <w:spacing w:before="240"/>
                              <w:rPr>
                                <w:rFonts w:ascii="Georgia" w:eastAsia="Times New Roman" w:hAnsi="Georgia" w:cs="Times New Roman"/>
                              </w:rPr>
                            </w:pPr>
                            <w:r w:rsidRPr="00335680">
                              <w:rPr>
                                <w:rFonts w:ascii="Georgia" w:eastAsia="Times New Roman" w:hAnsi="Georgia" w:cs="Times New Roman"/>
                              </w:rPr>
                              <w:t>Web accessibility means that web, design</w:t>
                            </w:r>
                            <w:r w:rsidR="00CD2AC1">
                              <w:rPr>
                                <w:rFonts w:ascii="Georgia" w:eastAsia="Times New Roman" w:hAnsi="Georgia" w:cs="Times New Roman"/>
                              </w:rPr>
                              <w:t>,</w:t>
                            </w:r>
                            <w:r w:rsidRPr="00335680">
                              <w:rPr>
                                <w:rFonts w:ascii="Georgia" w:eastAsia="Times New Roman" w:hAnsi="Georgia" w:cs="Times New Roman"/>
                              </w:rPr>
                              <w:t xml:space="preserve"> and content developers are creating websites and web applications without barriers to people with disabilities, </w:t>
                            </w:r>
                            <w:r w:rsidR="00CD2AC1">
                              <w:rPr>
                                <w:rFonts w:ascii="Georgia" w:eastAsia="Times New Roman" w:hAnsi="Georgia" w:cs="Times New Roman"/>
                              </w:rPr>
                              <w:t xml:space="preserve">in order </w:t>
                            </w:r>
                            <w:r w:rsidRPr="00335680">
                              <w:rPr>
                                <w:rFonts w:ascii="Georgia" w:eastAsia="Times New Roman" w:hAnsi="Georgia" w:cs="Times New Roman"/>
                              </w:rPr>
                              <w:t>that people with disabilities can navigate, understand, perceive</w:t>
                            </w:r>
                            <w:r w:rsidR="00CD2AC1">
                              <w:rPr>
                                <w:rFonts w:ascii="Georgia" w:eastAsia="Times New Roman" w:hAnsi="Georgia" w:cs="Times New Roman"/>
                              </w:rPr>
                              <w:t>,</w:t>
                            </w:r>
                            <w:r w:rsidRPr="00335680">
                              <w:rPr>
                                <w:rFonts w:ascii="Georgia" w:eastAsia="Times New Roman" w:hAnsi="Georgia" w:cs="Times New Roman"/>
                              </w:rPr>
                              <w:t xml:space="preserve"> and interact with the Web. The disabilities that are addressed by web accessibility include physical, visual, auditory, speech, cognitive</w:t>
                            </w:r>
                            <w:r w:rsidR="00CD2AC1">
                              <w:rPr>
                                <w:rFonts w:ascii="Georgia" w:eastAsia="Times New Roman" w:hAnsi="Georgia" w:cs="Times New Roman"/>
                              </w:rPr>
                              <w:t>,</w:t>
                            </w:r>
                            <w:r w:rsidRPr="00335680">
                              <w:rPr>
                                <w:rFonts w:ascii="Georgia" w:eastAsia="Times New Roman" w:hAnsi="Georgia" w:cs="Times New Roman"/>
                              </w:rPr>
                              <w:t xml:space="preserve"> and neurological disabilities.</w:t>
                            </w:r>
                          </w:p>
                          <w:p w14:paraId="7B055CEE" w14:textId="77777777" w:rsidR="00335680" w:rsidRDefault="00335680" w:rsidP="00335680">
                            <w:pPr>
                              <w:shd w:val="clear" w:color="auto" w:fill="8EAADB" w:themeFill="accent1"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4E13" id="_x0000_t202" coordsize="21600,21600" o:spt="202" path="m,l,21600r21600,l21600,xe">
                <v:stroke joinstyle="miter"/>
                <v:path gradientshapeok="t" o:connecttype="rect"/>
              </v:shapetype>
              <v:shape id="Text Box 1" o:spid="_x0000_s1026" type="#_x0000_t202" style="position:absolute;margin-left:400.15pt;margin-top:40.8pt;width:152.5pt;height:29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" fillcolor="white [3201]" strokeweight=".5pt">
                <v:textbox>
                  <w:txbxContent>
                    <w:p w14:paraId="24A34650" w14:textId="2AD00F43" w:rsidR="00335680" w:rsidRPr="00335680" w:rsidRDefault="00335680" w:rsidP="00335680">
                      <w:pPr>
                        <w:shd w:val="clear" w:color="auto" w:fill="8EAADB" w:themeFill="accent1" w:themeFillTint="99"/>
                        <w:jc w:val="center"/>
                        <w:outlineLvl w:val="1"/>
                        <w:rPr>
                          <w:rFonts w:ascii="Georgia" w:eastAsia="Times New Roman" w:hAnsi="Georgia" w:cs="Arial"/>
                          <w:b/>
                          <w:bCs/>
                          <w:color w:val="00276B"/>
                          <w:sz w:val="30"/>
                          <w:szCs w:val="30"/>
                        </w:rPr>
                      </w:pPr>
                      <w:r w:rsidRPr="00335680">
                        <w:rPr>
                          <w:rFonts w:ascii="Georgia" w:eastAsia="Times New Roman" w:hAnsi="Georgia" w:cs="Arial"/>
                          <w:b/>
                          <w:bCs/>
                          <w:color w:val="00276B"/>
                          <w:sz w:val="30"/>
                          <w:szCs w:val="30"/>
                        </w:rPr>
                        <w:t xml:space="preserve">What is </w:t>
                      </w:r>
                      <w:r>
                        <w:rPr>
                          <w:rFonts w:ascii="Georgia" w:eastAsia="Times New Roman" w:hAnsi="Georgia" w:cs="Arial"/>
                          <w:b/>
                          <w:bCs/>
                          <w:color w:val="00276B"/>
                          <w:sz w:val="30"/>
                          <w:szCs w:val="30"/>
                        </w:rPr>
                        <w:t>W</w:t>
                      </w:r>
                      <w:r w:rsidRPr="00335680">
                        <w:rPr>
                          <w:rFonts w:ascii="Georgia" w:eastAsia="Times New Roman" w:hAnsi="Georgia" w:cs="Arial"/>
                          <w:b/>
                          <w:bCs/>
                          <w:color w:val="00276B"/>
                          <w:sz w:val="30"/>
                          <w:szCs w:val="30"/>
                        </w:rPr>
                        <w:t xml:space="preserve">eb </w:t>
                      </w:r>
                      <w:r>
                        <w:rPr>
                          <w:rFonts w:ascii="Georgia" w:eastAsia="Times New Roman" w:hAnsi="Georgia" w:cs="Arial"/>
                          <w:b/>
                          <w:bCs/>
                          <w:color w:val="00276B"/>
                          <w:sz w:val="30"/>
                          <w:szCs w:val="30"/>
                        </w:rPr>
                        <w:t>A</w:t>
                      </w:r>
                      <w:r w:rsidRPr="00335680">
                        <w:rPr>
                          <w:rFonts w:ascii="Georgia" w:eastAsia="Times New Roman" w:hAnsi="Georgia" w:cs="Arial"/>
                          <w:b/>
                          <w:bCs/>
                          <w:color w:val="00276B"/>
                          <w:sz w:val="30"/>
                          <w:szCs w:val="30"/>
                        </w:rPr>
                        <w:t>ccessibility?</w:t>
                      </w:r>
                    </w:p>
                    <w:p w14:paraId="26CD401C" w14:textId="64792235" w:rsidR="00335680" w:rsidRPr="00335680" w:rsidRDefault="00335680" w:rsidP="00335680">
                      <w:pPr>
                        <w:shd w:val="clear" w:color="auto" w:fill="8EAADB" w:themeFill="accent1" w:themeFillTint="99"/>
                        <w:spacing w:before="240"/>
                        <w:rPr>
                          <w:rFonts w:ascii="Georgia" w:eastAsia="Times New Roman" w:hAnsi="Georgia" w:cs="Times New Roman"/>
                        </w:rPr>
                      </w:pPr>
                      <w:r w:rsidRPr="00335680">
                        <w:rPr>
                          <w:rFonts w:ascii="Georgia" w:eastAsia="Times New Roman" w:hAnsi="Georgia" w:cs="Times New Roman"/>
                        </w:rPr>
                        <w:t>Web accessibility means that web, design</w:t>
                      </w:r>
                      <w:r w:rsidR="00CD2AC1">
                        <w:rPr>
                          <w:rFonts w:ascii="Georgia" w:eastAsia="Times New Roman" w:hAnsi="Georgia" w:cs="Times New Roman"/>
                        </w:rPr>
                        <w:t>,</w:t>
                      </w:r>
                      <w:r w:rsidRPr="00335680">
                        <w:rPr>
                          <w:rFonts w:ascii="Georgia" w:eastAsia="Times New Roman" w:hAnsi="Georgia" w:cs="Times New Roman"/>
                        </w:rPr>
                        <w:t xml:space="preserve"> and content developers are creating websites and web applications without barriers to people with disabilities, </w:t>
                      </w:r>
                      <w:r w:rsidR="00CD2AC1">
                        <w:rPr>
                          <w:rFonts w:ascii="Georgia" w:eastAsia="Times New Roman" w:hAnsi="Georgia" w:cs="Times New Roman"/>
                        </w:rPr>
                        <w:t xml:space="preserve">in order </w:t>
                      </w:r>
                      <w:r w:rsidRPr="00335680">
                        <w:rPr>
                          <w:rFonts w:ascii="Georgia" w:eastAsia="Times New Roman" w:hAnsi="Georgia" w:cs="Times New Roman"/>
                        </w:rPr>
                        <w:t>that people with disabilities can navigate, understand, perceive</w:t>
                      </w:r>
                      <w:r w:rsidR="00CD2AC1">
                        <w:rPr>
                          <w:rFonts w:ascii="Georgia" w:eastAsia="Times New Roman" w:hAnsi="Georgia" w:cs="Times New Roman"/>
                        </w:rPr>
                        <w:t>,</w:t>
                      </w:r>
                      <w:r w:rsidRPr="00335680">
                        <w:rPr>
                          <w:rFonts w:ascii="Georgia" w:eastAsia="Times New Roman" w:hAnsi="Georgia" w:cs="Times New Roman"/>
                        </w:rPr>
                        <w:t xml:space="preserve"> and interact with the Web. The disabilities that are addressed by web accessibility include physical, visual, auditory, speech, cognitive</w:t>
                      </w:r>
                      <w:r w:rsidR="00CD2AC1">
                        <w:rPr>
                          <w:rFonts w:ascii="Georgia" w:eastAsia="Times New Roman" w:hAnsi="Georgia" w:cs="Times New Roman"/>
                        </w:rPr>
                        <w:t>,</w:t>
                      </w:r>
                      <w:r w:rsidRPr="00335680">
                        <w:rPr>
                          <w:rFonts w:ascii="Georgia" w:eastAsia="Times New Roman" w:hAnsi="Georgia" w:cs="Times New Roman"/>
                        </w:rPr>
                        <w:t xml:space="preserve"> and neurological disabilities.</w:t>
                      </w:r>
                    </w:p>
                    <w:p w14:paraId="7B055CEE" w14:textId="77777777" w:rsidR="00335680" w:rsidRDefault="00335680" w:rsidP="00335680">
                      <w:pPr>
                        <w:shd w:val="clear" w:color="auto" w:fill="8EAADB" w:themeFill="accent1" w:themeFillTint="99"/>
                      </w:pPr>
                    </w:p>
                  </w:txbxContent>
                </v:textbox>
                <w10:wrap type="square" anchorx="margin" anchory="margin"/>
              </v:shape>
            </w:pict>
          </mc:Fallback>
        </mc:AlternateContent>
      </w:r>
      <w:r w:rsidRPr="00335680">
        <w:rPr>
          <w:rFonts w:ascii="Georgia" w:eastAsia="Times New Roman" w:hAnsi="Georgia" w:cs="Times New Roman"/>
          <w:b/>
          <w:bCs/>
          <w:color w:val="00276B"/>
          <w:kern w:val="36"/>
          <w:sz w:val="54"/>
          <w:szCs w:val="54"/>
        </w:rPr>
        <w:t>Website Accessibility</w:t>
      </w:r>
    </w:p>
    <w:p w14:paraId="0746885B" w14:textId="77777777" w:rsidR="00CD2AC1" w:rsidRDefault="0019380B" w:rsidP="00335680">
      <w:pPr>
        <w:shd w:val="clear" w:color="auto" w:fill="FFFFFF"/>
        <w:spacing w:before="240" w:after="240"/>
        <w:rPr>
          <w:rFonts w:ascii="Georgia" w:hAnsi="Georgia" w:cs="Arial"/>
          <w:color w:val="000000"/>
          <w:shd w:val="clear" w:color="auto" w:fill="FFFFFF"/>
        </w:rPr>
      </w:pPr>
      <w:r w:rsidRPr="00CD2AC1">
        <w:rPr>
          <w:rFonts w:ascii="Georgia" w:hAnsi="Georgia" w:cs="Arial"/>
          <w:b/>
          <w:bCs/>
          <w:color w:val="000000"/>
          <w:shd w:val="clear" w:color="auto" w:fill="FFFFFF"/>
        </w:rPr>
        <w:t>YAZOO COUNTY SCHOOL DISTRICT</w:t>
      </w:r>
      <w:r w:rsidRPr="0019380B">
        <w:rPr>
          <w:rFonts w:ascii="Georgia" w:hAnsi="Georgia" w:cs="Arial"/>
          <w:color w:val="000000"/>
          <w:shd w:val="clear" w:color="auto" w:fill="FFFFFF"/>
        </w:rPr>
        <w:t xml:space="preserve"> is committed to </w:t>
      </w:r>
      <w:r w:rsidR="00CD2AC1">
        <w:rPr>
          <w:rFonts w:ascii="Georgia" w:hAnsi="Georgia" w:cs="Arial"/>
          <w:color w:val="000000"/>
          <w:shd w:val="clear" w:color="auto" w:fill="FFFFFF"/>
        </w:rPr>
        <w:t xml:space="preserve">ensuring and </w:t>
      </w:r>
      <w:r w:rsidRPr="0019380B">
        <w:rPr>
          <w:rFonts w:ascii="Georgia" w:hAnsi="Georgia" w:cs="Arial"/>
          <w:color w:val="000000"/>
          <w:shd w:val="clear" w:color="auto" w:fill="FFFFFF"/>
        </w:rPr>
        <w:t xml:space="preserve">providing a website that is accessible to all users regardless of ability. We recognize the importance </w:t>
      </w:r>
      <w:r w:rsidR="00CD2AC1">
        <w:rPr>
          <w:rFonts w:ascii="Georgia" w:hAnsi="Georgia" w:cs="Arial"/>
          <w:color w:val="000000"/>
          <w:shd w:val="clear" w:color="auto" w:fill="FFFFFF"/>
        </w:rPr>
        <w:t xml:space="preserve">of this </w:t>
      </w:r>
      <w:r w:rsidRPr="0019380B">
        <w:rPr>
          <w:rFonts w:ascii="Georgia" w:hAnsi="Georgia" w:cs="Arial"/>
          <w:color w:val="000000"/>
          <w:shd w:val="clear" w:color="auto" w:fill="FFFFFF"/>
        </w:rPr>
        <w:t>and are continually working to increase the accessibility and usability of our website.</w:t>
      </w:r>
      <w:r w:rsidR="00CD2AC1">
        <w:rPr>
          <w:rFonts w:ascii="Georgia" w:hAnsi="Georgia" w:cs="Arial"/>
          <w:color w:val="000000"/>
          <w:shd w:val="clear" w:color="auto" w:fill="FFFFFF"/>
        </w:rPr>
        <w:t xml:space="preserve"> </w:t>
      </w:r>
    </w:p>
    <w:p w14:paraId="4C3AC1C6" w14:textId="77777777" w:rsidR="00CD2AC1" w:rsidRDefault="00CD2AC1" w:rsidP="00335680">
      <w:pPr>
        <w:shd w:val="clear" w:color="auto" w:fill="FFFFFF"/>
        <w:spacing w:before="240" w:after="240"/>
        <w:rPr>
          <w:rFonts w:ascii="Georgia" w:eastAsia="Times New Roman" w:hAnsi="Georgia" w:cs="Arial"/>
          <w:color w:val="000000"/>
        </w:rPr>
      </w:pPr>
      <w:r>
        <w:rPr>
          <w:rFonts w:ascii="Georgia" w:hAnsi="Georgia" w:cs="Arial"/>
          <w:color w:val="000000"/>
          <w:shd w:val="clear" w:color="auto" w:fill="FFFFFF"/>
        </w:rPr>
        <w:t xml:space="preserve">We will continue to make every effort, to provide content, on our website, that will conform to the guidelines set forth by </w:t>
      </w:r>
      <w:hyperlink r:id="rId4" w:tgtFrame="_blank" w:history="1">
        <w:r w:rsidRPr="0019380B">
          <w:rPr>
            <w:rStyle w:val="Hyperlink"/>
            <w:rFonts w:ascii="Georgia" w:hAnsi="Georgia" w:cs="Arial"/>
            <w:b/>
            <w:bCs/>
            <w:shd w:val="clear" w:color="auto" w:fill="FFFFFF"/>
          </w:rPr>
          <w:t>Web Content Accessibility Guidelines 2.0 - 2.1 A, AA</w:t>
        </w:r>
      </w:hyperlink>
      <w:r>
        <w:rPr>
          <w:rFonts w:ascii="Georgia" w:hAnsi="Georgia"/>
        </w:rPr>
        <w:t xml:space="preserve">. </w:t>
      </w:r>
      <w:r w:rsidRPr="00CD2AC1">
        <w:rPr>
          <w:rFonts w:ascii="Georgia" w:hAnsi="Georgia" w:cs="Arial"/>
          <w:color w:val="000000"/>
          <w:shd w:val="clear" w:color="auto" w:fill="FFFFFF"/>
        </w:rPr>
        <w:t>Conformance with these guidelines will help make the web more user</w:t>
      </w:r>
      <w:r>
        <w:rPr>
          <w:rFonts w:ascii="Georgia" w:hAnsi="Georgia" w:cs="Arial"/>
          <w:color w:val="000000"/>
          <w:shd w:val="clear" w:color="auto" w:fill="FFFFFF"/>
        </w:rPr>
        <w:t>-</w:t>
      </w:r>
      <w:r w:rsidRPr="00CD2AC1">
        <w:rPr>
          <w:rFonts w:ascii="Georgia" w:hAnsi="Georgia" w:cs="Arial"/>
          <w:color w:val="000000"/>
          <w:shd w:val="clear" w:color="auto" w:fill="FFFFFF"/>
        </w:rPr>
        <w:t>friendly for all people.</w:t>
      </w:r>
      <w:r w:rsidR="0019380B">
        <w:rPr>
          <w:rFonts w:ascii="Arial" w:hAnsi="Arial" w:cs="Arial"/>
          <w:color w:val="000000"/>
        </w:rPr>
        <w:br/>
      </w:r>
      <w:r w:rsidR="0019380B">
        <w:rPr>
          <w:rFonts w:ascii="Arial" w:hAnsi="Arial" w:cs="Arial"/>
          <w:color w:val="000000"/>
        </w:rPr>
        <w:br/>
      </w:r>
      <w:r w:rsidR="0019380B" w:rsidRPr="0019380B">
        <w:rPr>
          <w:rFonts w:ascii="Georgia" w:hAnsi="Georgia" w:cs="Arial"/>
          <w:color w:val="000000"/>
          <w:shd w:val="clear" w:color="auto" w:fill="FFFFFF"/>
        </w:rPr>
        <w:t>Our website is in compliance with </w:t>
      </w:r>
      <w:hyperlink r:id="rId5" w:tgtFrame="_blank" w:history="1">
        <w:r w:rsidR="0019380B" w:rsidRPr="0019380B">
          <w:rPr>
            <w:rStyle w:val="Hyperlink"/>
            <w:rFonts w:ascii="Georgia" w:hAnsi="Georgia" w:cs="Arial"/>
            <w:b/>
            <w:bCs/>
            <w:shd w:val="clear" w:color="auto" w:fill="FFFFFF"/>
          </w:rPr>
          <w:t>Section 504</w:t>
        </w:r>
      </w:hyperlink>
      <w:r w:rsidR="0019380B" w:rsidRPr="0019380B">
        <w:rPr>
          <w:rFonts w:ascii="Georgia" w:hAnsi="Georgia" w:cs="Arial"/>
          <w:color w:val="000000"/>
          <w:shd w:val="clear" w:color="auto" w:fill="FFFFFF"/>
        </w:rPr>
        <w:t>, Section 508</w:t>
      </w:r>
      <w:r>
        <w:rPr>
          <w:rFonts w:ascii="Georgia" w:hAnsi="Georgia" w:cs="Arial"/>
          <w:color w:val="000000"/>
          <w:shd w:val="clear" w:color="auto" w:fill="FFFFFF"/>
        </w:rPr>
        <w:t>,</w:t>
      </w:r>
      <w:r w:rsidR="0019380B" w:rsidRPr="0019380B">
        <w:rPr>
          <w:rFonts w:ascii="Georgia" w:hAnsi="Georgia" w:cs="Arial"/>
          <w:color w:val="000000"/>
          <w:shd w:val="clear" w:color="auto" w:fill="FFFFFF"/>
        </w:rPr>
        <w:t xml:space="preserve"> and Title II of the Rehabilitation Act. Section 504 requires equal access and communication of electronic information and data so that it is accessible to everyone. The district is utilizing the </w:t>
      </w:r>
      <w:hyperlink r:id="rId6" w:tgtFrame="_blank" w:history="1">
        <w:r w:rsidR="0019380B" w:rsidRPr="0019380B">
          <w:rPr>
            <w:rStyle w:val="Hyperlink"/>
            <w:rFonts w:ascii="Georgia" w:hAnsi="Georgia" w:cs="Arial"/>
            <w:b/>
            <w:bCs/>
            <w:shd w:val="clear" w:color="auto" w:fill="FFFFFF"/>
          </w:rPr>
          <w:t>Web Content Accessibility Guidelines 2.0 - 2.1 A, AA</w:t>
        </w:r>
      </w:hyperlink>
      <w:r w:rsidR="0019380B" w:rsidRPr="0019380B">
        <w:rPr>
          <w:rFonts w:ascii="Georgia" w:hAnsi="Georgia" w:cs="Arial"/>
          <w:color w:val="000000"/>
          <w:shd w:val="clear" w:color="auto" w:fill="FFFFFF"/>
        </w:rPr>
        <w:t> to meet the requirements of Section 504.</w:t>
      </w:r>
      <w:r w:rsidR="0019380B" w:rsidRPr="0019380B">
        <w:rPr>
          <w:rFonts w:ascii="Georgia" w:hAnsi="Georgia" w:cs="Arial"/>
          <w:color w:val="000000"/>
        </w:rPr>
        <w:br/>
      </w:r>
    </w:p>
    <w:p w14:paraId="53265AD9" w14:textId="3808FF66" w:rsidR="00335680" w:rsidRPr="00335680" w:rsidRDefault="00335680" w:rsidP="00335680">
      <w:pPr>
        <w:shd w:val="clear" w:color="auto" w:fill="FFFFFF"/>
        <w:spacing w:before="240" w:after="240"/>
        <w:rPr>
          <w:rFonts w:ascii="Georgia" w:eastAsia="Times New Roman" w:hAnsi="Georgia" w:cs="Arial"/>
          <w:color w:val="000000"/>
        </w:rPr>
      </w:pPr>
      <w:r w:rsidRPr="00335680">
        <w:rPr>
          <w:rFonts w:ascii="Georgia" w:eastAsia="Times New Roman" w:hAnsi="Georgia" w:cs="Arial"/>
          <w:color w:val="000000"/>
        </w:rPr>
        <w:t>Adobe Acrobat is often required to view and print PDF documents that appear on some pages of this website. To download this program for free, visit the </w:t>
      </w:r>
      <w:hyperlink r:id="rId7" w:tgtFrame="_blank" w:history="1">
        <w:r w:rsidRPr="00335680">
          <w:rPr>
            <w:rFonts w:ascii="Georgia" w:eastAsia="Times New Roman" w:hAnsi="Georgia" w:cs="Arial"/>
            <w:b/>
            <w:bCs/>
            <w:color w:val="4472C4" w:themeColor="accent1"/>
            <w:u w:val="single"/>
          </w:rPr>
          <w:t>Adobe website</w:t>
        </w:r>
      </w:hyperlink>
      <w:r w:rsidRPr="00335680">
        <w:rPr>
          <w:rFonts w:ascii="Georgia" w:eastAsia="Times New Roman" w:hAnsi="Georgia" w:cs="Arial"/>
          <w:color w:val="000000"/>
        </w:rPr>
        <w:t>. To read PDF documents with a screen reader, please refer to the </w:t>
      </w:r>
      <w:hyperlink r:id="rId8" w:tgtFrame="_blank" w:history="1">
        <w:r w:rsidRPr="00335680">
          <w:rPr>
            <w:rFonts w:ascii="Georgia" w:eastAsia="Times New Roman" w:hAnsi="Georgia" w:cs="Arial"/>
            <w:b/>
            <w:bCs/>
            <w:color w:val="4472C4" w:themeColor="accent1"/>
            <w:u w:val="single"/>
          </w:rPr>
          <w:t>Access Adobe website</w:t>
        </w:r>
      </w:hyperlink>
      <w:r w:rsidRPr="00335680">
        <w:rPr>
          <w:rFonts w:ascii="Georgia" w:eastAsia="Times New Roman" w:hAnsi="Georgia" w:cs="Arial"/>
          <w:color w:val="000000"/>
        </w:rPr>
        <w:t>, which provides useful tools and resources.</w:t>
      </w:r>
    </w:p>
    <w:p w14:paraId="01781E2A" w14:textId="19B6C5D4" w:rsidR="00335680" w:rsidRPr="00335680" w:rsidRDefault="00335680" w:rsidP="00335680">
      <w:pPr>
        <w:shd w:val="clear" w:color="auto" w:fill="FFFFFF"/>
        <w:spacing w:before="240" w:after="240"/>
        <w:rPr>
          <w:rFonts w:ascii="Georgia" w:eastAsia="Times New Roman" w:hAnsi="Georgia" w:cs="Arial"/>
          <w:color w:val="000000"/>
        </w:rPr>
      </w:pPr>
      <w:r w:rsidRPr="00335680">
        <w:rPr>
          <w:rFonts w:ascii="Georgia" w:eastAsia="Times New Roman" w:hAnsi="Georgia" w:cs="Arial"/>
          <w:color w:val="000000"/>
        </w:rPr>
        <w:t xml:space="preserve">Please note that some </w:t>
      </w:r>
      <w:r w:rsidR="00CD2AC1">
        <w:rPr>
          <w:rFonts w:ascii="Georgia" w:eastAsia="Times New Roman" w:hAnsi="Georgia" w:cs="Arial"/>
          <w:color w:val="000000"/>
        </w:rPr>
        <w:t xml:space="preserve">of the </w:t>
      </w:r>
      <w:r w:rsidRPr="00335680">
        <w:rPr>
          <w:rFonts w:ascii="Georgia" w:eastAsia="Times New Roman" w:hAnsi="Georgia" w:cs="Arial"/>
          <w:color w:val="000000"/>
        </w:rPr>
        <w:t>pages</w:t>
      </w:r>
      <w:r w:rsidR="00CD2AC1">
        <w:rPr>
          <w:rFonts w:ascii="Georgia" w:eastAsia="Times New Roman" w:hAnsi="Georgia" w:cs="Arial"/>
          <w:color w:val="000000"/>
        </w:rPr>
        <w:t>,</w:t>
      </w:r>
      <w:r w:rsidRPr="00335680">
        <w:rPr>
          <w:rFonts w:ascii="Georgia" w:eastAsia="Times New Roman" w:hAnsi="Georgia" w:cs="Arial"/>
          <w:color w:val="000000"/>
        </w:rPr>
        <w:t xml:space="preserve"> on the </w:t>
      </w:r>
      <w:r>
        <w:rPr>
          <w:rFonts w:ascii="Georgia" w:eastAsia="Times New Roman" w:hAnsi="Georgia" w:cs="Arial"/>
          <w:color w:val="000000"/>
        </w:rPr>
        <w:t xml:space="preserve">Yazoo County </w:t>
      </w:r>
      <w:r w:rsidRPr="00335680">
        <w:rPr>
          <w:rFonts w:ascii="Georgia" w:eastAsia="Times New Roman" w:hAnsi="Georgia" w:cs="Arial"/>
          <w:color w:val="000000"/>
        </w:rPr>
        <w:t>School District website</w:t>
      </w:r>
      <w:r w:rsidR="00CD2AC1">
        <w:rPr>
          <w:rFonts w:ascii="Georgia" w:eastAsia="Times New Roman" w:hAnsi="Georgia" w:cs="Arial"/>
          <w:color w:val="000000"/>
        </w:rPr>
        <w:t>,</w:t>
      </w:r>
      <w:r w:rsidRPr="00335680">
        <w:rPr>
          <w:rFonts w:ascii="Georgia" w:eastAsia="Times New Roman" w:hAnsi="Georgia" w:cs="Arial"/>
          <w:color w:val="000000"/>
        </w:rPr>
        <w:t xml:space="preserve"> may contain links to third-party sites, which are not under our management and may not comply with accessibility standards. The District is not responsible for the content or accessibility of third-party sites.</w:t>
      </w:r>
    </w:p>
    <w:p w14:paraId="7829D0E0" w14:textId="77777777" w:rsidR="00335680" w:rsidRPr="00335680" w:rsidRDefault="00335680" w:rsidP="00335680">
      <w:pPr>
        <w:shd w:val="clear" w:color="auto" w:fill="FFFFFF"/>
        <w:spacing w:before="240"/>
        <w:outlineLvl w:val="1"/>
        <w:rPr>
          <w:rFonts w:ascii="Georgia" w:eastAsia="Times New Roman" w:hAnsi="Georgia" w:cs="Times New Roman"/>
          <w:b/>
          <w:bCs/>
          <w:color w:val="00276B"/>
          <w:sz w:val="45"/>
          <w:szCs w:val="45"/>
        </w:rPr>
      </w:pPr>
      <w:r w:rsidRPr="00335680">
        <w:rPr>
          <w:rFonts w:ascii="Georgia" w:eastAsia="Times New Roman" w:hAnsi="Georgia" w:cs="Times New Roman"/>
          <w:b/>
          <w:bCs/>
          <w:color w:val="00276B"/>
          <w:sz w:val="45"/>
          <w:szCs w:val="45"/>
        </w:rPr>
        <w:t>Report an Accessibility Issue</w:t>
      </w:r>
    </w:p>
    <w:p w14:paraId="773F143D" w14:textId="3213F566" w:rsidR="00335680" w:rsidRPr="00335680" w:rsidRDefault="00335680" w:rsidP="00335680">
      <w:pPr>
        <w:shd w:val="clear" w:color="auto" w:fill="FFFFFF"/>
        <w:spacing w:before="240" w:after="240"/>
        <w:rPr>
          <w:rFonts w:ascii="Georgia" w:eastAsia="Times New Roman" w:hAnsi="Georgia" w:cs="Arial"/>
          <w:color w:val="000000"/>
        </w:rPr>
      </w:pPr>
      <w:r w:rsidRPr="00335680">
        <w:rPr>
          <w:rFonts w:ascii="Georgia" w:eastAsia="Times New Roman" w:hAnsi="Georgia" w:cs="Arial"/>
          <w:color w:val="000000"/>
        </w:rPr>
        <w:t>If you are unable to access any content or features o</w:t>
      </w:r>
      <w:r w:rsidR="00CD2AC1">
        <w:rPr>
          <w:rFonts w:ascii="Georgia" w:eastAsia="Times New Roman" w:hAnsi="Georgia" w:cs="Arial"/>
          <w:color w:val="000000"/>
        </w:rPr>
        <w:t>f</w:t>
      </w:r>
      <w:r w:rsidRPr="00335680">
        <w:rPr>
          <w:rFonts w:ascii="Georgia" w:eastAsia="Times New Roman" w:hAnsi="Georgia" w:cs="Arial"/>
          <w:color w:val="000000"/>
        </w:rPr>
        <w:t xml:space="preserve"> this website due to a disability, please contact </w:t>
      </w:r>
      <w:r>
        <w:rPr>
          <w:rFonts w:ascii="Georgia" w:eastAsia="Times New Roman" w:hAnsi="Georgia" w:cs="Arial"/>
          <w:color w:val="000000"/>
        </w:rPr>
        <w:t xml:space="preserve">the Yazoo County School District Technology Director Sylvia Newman Green at </w:t>
      </w:r>
      <w:hyperlink r:id="rId9" w:history="1">
        <w:r w:rsidRPr="007B7A6F">
          <w:rPr>
            <w:rStyle w:val="Hyperlink"/>
            <w:rFonts w:ascii="Georgia" w:eastAsia="Times New Roman" w:hAnsi="Georgia" w:cs="Arial"/>
          </w:rPr>
          <w:t>sylvia.green@yazoo.k12.ms.us</w:t>
        </w:r>
      </w:hyperlink>
      <w:r>
        <w:rPr>
          <w:rFonts w:ascii="Georgia" w:eastAsia="Times New Roman" w:hAnsi="Georgia" w:cs="Arial"/>
          <w:color w:val="000000"/>
        </w:rPr>
        <w:t xml:space="preserve"> or (662) 746-4672</w:t>
      </w:r>
      <w:r w:rsidR="00CD2AC1">
        <w:rPr>
          <w:rFonts w:ascii="Georgia" w:eastAsia="Times New Roman" w:hAnsi="Georgia" w:cs="Arial"/>
          <w:color w:val="000000"/>
        </w:rPr>
        <w:t xml:space="preserve"> ext. _____</w:t>
      </w:r>
      <w:r w:rsidRPr="00335680">
        <w:rPr>
          <w:rFonts w:ascii="Georgia" w:eastAsia="Times New Roman" w:hAnsi="Georgia" w:cs="Arial"/>
          <w:color w:val="000000"/>
        </w:rPr>
        <w:t>. Describe the specific problems you are having, and we will do our best to correct the issue and/or provide the information in a better format.</w:t>
      </w:r>
    </w:p>
    <w:p w14:paraId="49F85F12" w14:textId="5ABF900B" w:rsidR="00335680" w:rsidRPr="00335680" w:rsidRDefault="00335680" w:rsidP="00335680">
      <w:pPr>
        <w:shd w:val="clear" w:color="auto" w:fill="FFFFFF"/>
        <w:spacing w:before="240" w:after="240"/>
        <w:rPr>
          <w:rFonts w:ascii="Georgia" w:eastAsia="Times New Roman" w:hAnsi="Georgia" w:cs="Arial"/>
          <w:color w:val="000000"/>
        </w:rPr>
      </w:pPr>
      <w:r w:rsidRPr="00335680">
        <w:rPr>
          <w:rFonts w:ascii="Georgia" w:eastAsia="Times New Roman" w:hAnsi="Georgia" w:cs="Arial"/>
          <w:color w:val="000000"/>
        </w:rPr>
        <w:t>You may also contact us if you have questions about the accessibility of content</w:t>
      </w:r>
      <w:r w:rsidR="00CD2AC1">
        <w:rPr>
          <w:rFonts w:ascii="Georgia" w:eastAsia="Times New Roman" w:hAnsi="Georgia" w:cs="Arial"/>
          <w:color w:val="000000"/>
        </w:rPr>
        <w:t>,</w:t>
      </w:r>
      <w:r w:rsidRPr="00335680">
        <w:rPr>
          <w:rFonts w:ascii="Georgia" w:eastAsia="Times New Roman" w:hAnsi="Georgia" w:cs="Arial"/>
          <w:color w:val="000000"/>
        </w:rPr>
        <w:t xml:space="preserve"> or </w:t>
      </w:r>
      <w:r w:rsidR="00CD2AC1">
        <w:rPr>
          <w:rFonts w:ascii="Georgia" w:eastAsia="Times New Roman" w:hAnsi="Georgia" w:cs="Arial"/>
          <w:color w:val="000000"/>
        </w:rPr>
        <w:t xml:space="preserve">the </w:t>
      </w:r>
      <w:r w:rsidRPr="00335680">
        <w:rPr>
          <w:rFonts w:ascii="Georgia" w:eastAsia="Times New Roman" w:hAnsi="Georgia" w:cs="Arial"/>
          <w:color w:val="000000"/>
        </w:rPr>
        <w:t xml:space="preserve">technology used by the District, </w:t>
      </w:r>
      <w:r w:rsidR="00CD2AC1">
        <w:rPr>
          <w:rFonts w:ascii="Georgia" w:eastAsia="Times New Roman" w:hAnsi="Georgia" w:cs="Arial"/>
          <w:color w:val="000000"/>
        </w:rPr>
        <w:t>and/</w:t>
      </w:r>
      <w:r w:rsidRPr="00335680">
        <w:rPr>
          <w:rFonts w:ascii="Georgia" w:eastAsia="Times New Roman" w:hAnsi="Georgia" w:cs="Arial"/>
          <w:color w:val="000000"/>
        </w:rPr>
        <w:t xml:space="preserve">or </w:t>
      </w:r>
      <w:r w:rsidR="00CD2AC1">
        <w:rPr>
          <w:rFonts w:ascii="Georgia" w:eastAsia="Times New Roman" w:hAnsi="Georgia" w:cs="Arial"/>
          <w:color w:val="000000"/>
        </w:rPr>
        <w:t xml:space="preserve">you </w:t>
      </w:r>
      <w:r w:rsidRPr="00335680">
        <w:rPr>
          <w:rFonts w:ascii="Georgia" w:eastAsia="Times New Roman" w:hAnsi="Georgia" w:cs="Arial"/>
          <w:color w:val="000000"/>
        </w:rPr>
        <w:t>would like to report barriers to accessing any technology used by the District, including this website.</w:t>
      </w:r>
    </w:p>
    <w:p w14:paraId="23DBF80F" w14:textId="77777777" w:rsidR="00F4145E" w:rsidRDefault="00000000"/>
    <w:sectPr w:rsidR="00F4145E" w:rsidSect="00335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80"/>
    <w:rsid w:val="00052310"/>
    <w:rsid w:val="0019380B"/>
    <w:rsid w:val="00335680"/>
    <w:rsid w:val="003F2BF6"/>
    <w:rsid w:val="00A81A60"/>
    <w:rsid w:val="00B43D45"/>
    <w:rsid w:val="00CD0B69"/>
    <w:rsid w:val="00CD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1E1"/>
  <w15:chartTrackingRefBased/>
  <w15:docId w15:val="{E2865615-0E87-4C40-981A-DC3D088E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56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6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6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5680"/>
    <w:rPr>
      <w:color w:val="0000FF"/>
      <w:u w:val="single"/>
    </w:rPr>
  </w:style>
  <w:style w:type="character" w:styleId="UnresolvedMention">
    <w:name w:val="Unresolved Mention"/>
    <w:basedOn w:val="DefaultParagraphFont"/>
    <w:uiPriority w:val="99"/>
    <w:semiHidden/>
    <w:unhideWhenUsed/>
    <w:rsid w:val="00335680"/>
    <w:rPr>
      <w:color w:val="605E5C"/>
      <w:shd w:val="clear" w:color="auto" w:fill="E1DFDD"/>
    </w:rPr>
  </w:style>
  <w:style w:type="character" w:styleId="FollowedHyperlink">
    <w:name w:val="FollowedHyperlink"/>
    <w:basedOn w:val="DefaultParagraphFont"/>
    <w:uiPriority w:val="99"/>
    <w:semiHidden/>
    <w:unhideWhenUsed/>
    <w:rsid w:val="00CD0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accessibility.html" TargetMode="External"/><Relationship Id="rId3" Type="http://schemas.openxmlformats.org/officeDocument/2006/relationships/webSettings" Target="webSettings.xml"/><Relationship Id="rId7" Type="http://schemas.openxmlformats.org/officeDocument/2006/relationships/hyperlink" Target="http://www.ado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org/TR/WCAG21/" TargetMode="External"/><Relationship Id="rId11" Type="http://schemas.openxmlformats.org/officeDocument/2006/relationships/theme" Target="theme/theme1.xml"/><Relationship Id="rId5" Type="http://schemas.openxmlformats.org/officeDocument/2006/relationships/hyperlink" Target="https://www.ada.gov/ada_title_II.htm" TargetMode="External"/><Relationship Id="rId10" Type="http://schemas.openxmlformats.org/officeDocument/2006/relationships/fontTable" Target="fontTable.xml"/><Relationship Id="rId4" Type="http://schemas.openxmlformats.org/officeDocument/2006/relationships/hyperlink" Target="https://www.w3.org/TR/WCAG21/" TargetMode="External"/><Relationship Id="rId9" Type="http://schemas.openxmlformats.org/officeDocument/2006/relationships/hyperlink" Target="mailto:sylvia.green@yazoo.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`Rhea</dc:creator>
  <cp:keywords/>
  <dc:description/>
  <cp:lastModifiedBy>Justin Crawford</cp:lastModifiedBy>
  <cp:revision>2</cp:revision>
  <cp:lastPrinted>2023-02-01T13:57:00Z</cp:lastPrinted>
  <dcterms:created xsi:type="dcterms:W3CDTF">2023-02-01T14:19:00Z</dcterms:created>
  <dcterms:modified xsi:type="dcterms:W3CDTF">2023-02-01T14:19:00Z</dcterms:modified>
</cp:coreProperties>
</file>